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A7" w:rsidRDefault="00B93FA7" w:rsidP="00B93F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Gorzyce 23.11.2023 r.</w:t>
      </w:r>
    </w:p>
    <w:p w:rsidR="00B93FA7" w:rsidRDefault="00B93FA7" w:rsidP="00B93FA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93FA7" w:rsidRDefault="00B93FA7" w:rsidP="00B93FA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93FA7" w:rsidRDefault="00B93FA7" w:rsidP="00B93FA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Aktualizacja podstawowej  kwoty dotacji i statystycznej liczby uczniów na 2023 r.</w:t>
      </w:r>
    </w:p>
    <w:p w:rsidR="00B93FA7" w:rsidRDefault="00B93FA7" w:rsidP="00B93FA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93FA7" w:rsidRDefault="00B93FA7" w:rsidP="00B93FA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93FA7" w:rsidRDefault="00B93FA7" w:rsidP="00B93F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Podstawowa kwota dotacji w przedszkolach na 1 ucznia – </w:t>
      </w:r>
      <w:r>
        <w:rPr>
          <w:rFonts w:ascii="Times New Roman" w:hAnsi="Times New Roman" w:cs="Times New Roman"/>
          <w:b/>
          <w:sz w:val="28"/>
          <w:szCs w:val="28"/>
        </w:rPr>
        <w:t>12 234,73 zł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FA7" w:rsidRDefault="00B93FA7" w:rsidP="00B93F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Podstawowa kwota dotacji w oddziałach przedszkolnych w szkołach -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5 290,30 zł.</w:t>
      </w:r>
    </w:p>
    <w:p w:rsidR="00B93FA7" w:rsidRDefault="00B93FA7" w:rsidP="00B93F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FA7" w:rsidRDefault="00B93FA7" w:rsidP="00B93F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Statystyczna liczba uczniów w przedszkolach – </w:t>
      </w:r>
      <w:r>
        <w:rPr>
          <w:rFonts w:ascii="Times New Roman" w:hAnsi="Times New Roman" w:cs="Times New Roman"/>
          <w:b/>
          <w:sz w:val="28"/>
          <w:szCs w:val="28"/>
        </w:rPr>
        <w:t>294,33</w:t>
      </w:r>
    </w:p>
    <w:p w:rsidR="00B93FA7" w:rsidRDefault="00B93FA7" w:rsidP="00B93F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Statystyczna liczba uczniów w oddziałach przedszkolnych w szkołach – </w:t>
      </w:r>
      <w:r>
        <w:rPr>
          <w:rFonts w:ascii="Times New Roman" w:hAnsi="Times New Roman" w:cs="Times New Roman"/>
          <w:b/>
          <w:sz w:val="28"/>
          <w:szCs w:val="28"/>
        </w:rPr>
        <w:t>158,33</w:t>
      </w:r>
    </w:p>
    <w:p w:rsidR="00B93FA7" w:rsidRDefault="00B93FA7" w:rsidP="00B93F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FA7" w:rsidRDefault="00B93FA7" w:rsidP="00B93F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FA7" w:rsidRDefault="00B93FA7" w:rsidP="00B93F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FA7" w:rsidRDefault="00B93FA7" w:rsidP="00B93F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2BB" w:rsidRPr="00B93FA7" w:rsidRDefault="00B93FA7" w:rsidP="00B93FA7">
      <w:pPr>
        <w:ind w:firstLine="6237"/>
        <w:rPr>
          <w:rFonts w:ascii="Times New Roman" w:hAnsi="Times New Roman" w:cs="Times New Roman"/>
          <w:sz w:val="28"/>
          <w:szCs w:val="28"/>
        </w:rPr>
      </w:pPr>
      <w:r w:rsidRPr="00B93FA7">
        <w:rPr>
          <w:rFonts w:ascii="Times New Roman" w:hAnsi="Times New Roman" w:cs="Times New Roman"/>
          <w:sz w:val="28"/>
          <w:szCs w:val="28"/>
        </w:rPr>
        <w:t>Wójt Gminy Gorzyce</w:t>
      </w:r>
    </w:p>
    <w:p w:rsidR="00B93FA7" w:rsidRPr="00B93FA7" w:rsidRDefault="00B93FA7" w:rsidP="00B93FA7">
      <w:pPr>
        <w:ind w:firstLine="6663"/>
        <w:rPr>
          <w:rFonts w:ascii="Times New Roman" w:hAnsi="Times New Roman" w:cs="Times New Roman"/>
          <w:sz w:val="28"/>
          <w:szCs w:val="28"/>
        </w:rPr>
      </w:pPr>
      <w:r w:rsidRPr="00B93FA7">
        <w:rPr>
          <w:rFonts w:ascii="Times New Roman" w:hAnsi="Times New Roman" w:cs="Times New Roman"/>
          <w:sz w:val="28"/>
          <w:szCs w:val="28"/>
        </w:rPr>
        <w:t xml:space="preserve">Leszek </w:t>
      </w:r>
      <w:proofErr w:type="spellStart"/>
      <w:r w:rsidRPr="00B93FA7">
        <w:rPr>
          <w:rFonts w:ascii="Times New Roman" w:hAnsi="Times New Roman" w:cs="Times New Roman"/>
          <w:sz w:val="28"/>
          <w:szCs w:val="28"/>
        </w:rPr>
        <w:t>Su</w:t>
      </w:r>
      <w:bookmarkStart w:id="0" w:name="_GoBack"/>
      <w:bookmarkEnd w:id="0"/>
      <w:r w:rsidRPr="00B93FA7">
        <w:rPr>
          <w:rFonts w:ascii="Times New Roman" w:hAnsi="Times New Roman" w:cs="Times New Roman"/>
          <w:sz w:val="28"/>
          <w:szCs w:val="28"/>
        </w:rPr>
        <w:t>rdy</w:t>
      </w:r>
      <w:proofErr w:type="spellEnd"/>
    </w:p>
    <w:sectPr w:rsidR="00B93FA7" w:rsidRPr="00B93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29"/>
    <w:rsid w:val="000372BB"/>
    <w:rsid w:val="00633A29"/>
    <w:rsid w:val="00B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72F4B-0818-472D-A412-9CF4E80D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3FA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366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m.pasieczna</dc:creator>
  <cp:keywords/>
  <dc:description/>
  <cp:lastModifiedBy>m.pasieczna</cp:lastModifiedBy>
  <cp:revision>2</cp:revision>
  <dcterms:created xsi:type="dcterms:W3CDTF">2023-12-05T12:48:00Z</dcterms:created>
  <dcterms:modified xsi:type="dcterms:W3CDTF">2023-12-05T12:48:00Z</dcterms:modified>
</cp:coreProperties>
</file>